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CF6A1" w14:textId="5548F065" w:rsidR="009D6697" w:rsidRPr="00365173" w:rsidRDefault="009D6697" w:rsidP="009D6697">
      <w:pPr>
        <w:spacing w:line="72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365173">
        <w:rPr>
          <w:rFonts w:ascii="方正小标宋简体" w:eastAsia="方正小标宋简体" w:hAnsi="方正小标宋_GBK" w:cs="方正小标宋_GBK" w:hint="eastAsia"/>
          <w:sz w:val="44"/>
          <w:szCs w:val="44"/>
        </w:rPr>
        <w:t>关于</w:t>
      </w:r>
      <w:bookmarkStart w:id="0" w:name="_Toc12214"/>
      <w:bookmarkStart w:id="1" w:name="_Toc11346_WPSOffice_Level1"/>
      <w:bookmarkStart w:id="2" w:name="_Toc15788_WPSOffice_Level1"/>
      <w:r w:rsidRPr="00365173">
        <w:rPr>
          <w:rFonts w:ascii="方正小标宋简体" w:eastAsia="方正小标宋简体" w:hAnsi="方正小标宋_GBK" w:cs="方正小标宋_GBK" w:hint="eastAsia"/>
          <w:sz w:val="44"/>
          <w:szCs w:val="44"/>
        </w:rPr>
        <w:t>中山大学南方学院第十三次学生</w:t>
      </w:r>
    </w:p>
    <w:p w14:paraId="182E6944" w14:textId="77777777" w:rsidR="009D6697" w:rsidRPr="00365173" w:rsidRDefault="009D6697" w:rsidP="009D6697">
      <w:pPr>
        <w:spacing w:line="72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365173">
        <w:rPr>
          <w:rFonts w:ascii="方正小标宋简体" w:eastAsia="方正小标宋简体" w:hAnsi="方正小标宋_GBK" w:cs="方正小标宋_GBK" w:hint="eastAsia"/>
          <w:sz w:val="44"/>
          <w:szCs w:val="44"/>
        </w:rPr>
        <w:t>代表大会情况的报告</w:t>
      </w:r>
      <w:bookmarkEnd w:id="0"/>
      <w:bookmarkEnd w:id="1"/>
      <w:bookmarkEnd w:id="2"/>
    </w:p>
    <w:p w14:paraId="23B3E9BE" w14:textId="3F723FD1" w:rsidR="004B157A" w:rsidRDefault="004B157A" w:rsidP="004B157A">
      <w:pPr>
        <w:snapToGrid w:val="0"/>
        <w:spacing w:line="560" w:lineRule="exact"/>
        <w:rPr>
          <w:rFonts w:ascii="方正楷体_GBK" w:eastAsia="方正楷体_GBK" w:hAnsi="方正楷体_GBK" w:cs="方正楷体_GBK"/>
          <w:sz w:val="32"/>
          <w:szCs w:val="32"/>
        </w:rPr>
      </w:pPr>
    </w:p>
    <w:p w14:paraId="1D06FB96" w14:textId="678C3071" w:rsidR="004B157A" w:rsidRDefault="004B157A" w:rsidP="004B157A">
      <w:pPr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一、大会召开时间及地点</w:t>
      </w:r>
    </w:p>
    <w:p w14:paraId="5C48B883" w14:textId="77777777" w:rsidR="009A4BBC" w:rsidRPr="009A4BBC" w:rsidRDefault="009A4BBC" w:rsidP="009A4BBC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A4BBC">
        <w:rPr>
          <w:rFonts w:ascii="Times New Roman" w:eastAsia="方正仿宋_GBK" w:hAnsi="Times New Roman" w:cs="Times New Roman" w:hint="eastAsia"/>
          <w:sz w:val="32"/>
          <w:szCs w:val="32"/>
        </w:rPr>
        <w:t>时间：</w:t>
      </w:r>
      <w:r w:rsidRPr="009A4BBC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9A4BBC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9A4BBC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9A4BBC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9A4BBC">
        <w:rPr>
          <w:rFonts w:ascii="Times New Roman" w:eastAsia="方正仿宋_GBK" w:hAnsi="Times New Roman" w:cs="Times New Roman"/>
          <w:sz w:val="32"/>
          <w:szCs w:val="32"/>
        </w:rPr>
        <w:t>26</w:t>
      </w:r>
      <w:r w:rsidRPr="009A4BBC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14:paraId="543DEA4D" w14:textId="62965F88" w:rsidR="00EB3243" w:rsidRDefault="009A4BBC" w:rsidP="00EB3243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A4BBC">
        <w:rPr>
          <w:rFonts w:ascii="Times New Roman" w:eastAsia="方正仿宋_GBK" w:hAnsi="Times New Roman" w:cs="Times New Roman" w:hint="eastAsia"/>
          <w:sz w:val="32"/>
          <w:szCs w:val="32"/>
        </w:rPr>
        <w:t>地点：图书馆学术报告厅</w:t>
      </w:r>
    </w:p>
    <w:p w14:paraId="663C456E" w14:textId="618C328B" w:rsidR="009A4BBC" w:rsidRDefault="009A4BBC" w:rsidP="009A4BBC">
      <w:pPr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二、大会代表数量</w:t>
      </w:r>
    </w:p>
    <w:p w14:paraId="6280C926" w14:textId="3DDBCA62" w:rsidR="00EB3243" w:rsidRDefault="009A4BBC" w:rsidP="00EB3243">
      <w:pPr>
        <w:snapToGrid w:val="0"/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A4BBC">
        <w:rPr>
          <w:rFonts w:ascii="Times New Roman" w:eastAsia="方正仿宋_GBK" w:hAnsi="Times New Roman" w:cs="Times New Roman" w:hint="eastAsia"/>
          <w:sz w:val="32"/>
          <w:szCs w:val="32"/>
        </w:rPr>
        <w:t>大会应到会代表</w:t>
      </w:r>
      <w:r w:rsidRPr="009A4BBC">
        <w:rPr>
          <w:rFonts w:ascii="Times New Roman" w:eastAsia="方正仿宋_GBK" w:hAnsi="Times New Roman" w:cs="Times New Roman"/>
          <w:sz w:val="32"/>
          <w:szCs w:val="32"/>
        </w:rPr>
        <w:t>201</w:t>
      </w:r>
      <w:r w:rsidRPr="009A4BBC">
        <w:rPr>
          <w:rFonts w:ascii="Times New Roman" w:eastAsia="方正仿宋_GBK" w:hAnsi="Times New Roman" w:cs="Times New Roman"/>
          <w:sz w:val="32"/>
          <w:szCs w:val="32"/>
        </w:rPr>
        <w:t>名，实到会代表</w:t>
      </w:r>
      <w:r w:rsidRPr="009A4BBC">
        <w:rPr>
          <w:rFonts w:ascii="Times New Roman" w:eastAsia="方正仿宋_GBK" w:hAnsi="Times New Roman" w:cs="Times New Roman"/>
          <w:sz w:val="32"/>
          <w:szCs w:val="32"/>
        </w:rPr>
        <w:t>192</w:t>
      </w:r>
      <w:r w:rsidRPr="009A4BBC">
        <w:rPr>
          <w:rFonts w:ascii="Times New Roman" w:eastAsia="方正仿宋_GBK" w:hAnsi="Times New Roman" w:cs="Times New Roman"/>
          <w:sz w:val="32"/>
          <w:szCs w:val="32"/>
        </w:rPr>
        <w:t>名，到会正式代表人数超过应到会正式代表总数的三分之二，符合相关规定。</w:t>
      </w:r>
    </w:p>
    <w:p w14:paraId="04745314" w14:textId="7DA3EA39" w:rsidR="00EB3243" w:rsidRPr="009A4BBC" w:rsidRDefault="009A4BBC" w:rsidP="009A4BBC">
      <w:pPr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三</w:t>
      </w:r>
      <w:r w:rsidRPr="009A4BBC">
        <w:rPr>
          <w:rFonts w:ascii="Times New Roman" w:eastAsia="方正仿宋_GBK" w:hAnsi="Times New Roman" w:cs="Times New Roman" w:hint="eastAsia"/>
          <w:sz w:val="32"/>
          <w:szCs w:val="32"/>
        </w:rPr>
        <w:t>、大会的主要任务及议程</w:t>
      </w:r>
    </w:p>
    <w:p w14:paraId="0BEF9AE0" w14:textId="77777777" w:rsidR="009A4BBC" w:rsidRPr="009A4BBC" w:rsidRDefault="009A4BBC" w:rsidP="009A4BBC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A4BBC">
        <w:rPr>
          <w:rFonts w:ascii="Times New Roman" w:eastAsia="方正仿宋_GBK" w:hAnsi="Times New Roman" w:cs="Times New Roman" w:hint="eastAsia"/>
          <w:sz w:val="32"/>
          <w:szCs w:val="32"/>
        </w:rPr>
        <w:t>（一）修订学生会章程；</w:t>
      </w:r>
    </w:p>
    <w:p w14:paraId="021534C2" w14:textId="151D7429" w:rsidR="009A4BBC" w:rsidRPr="009A4BBC" w:rsidRDefault="009A4BBC" w:rsidP="009A4BBC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A4BBC">
        <w:rPr>
          <w:rFonts w:ascii="Times New Roman" w:eastAsia="方正仿宋_GBK" w:hAnsi="Times New Roman" w:cs="Times New Roman" w:hint="eastAsia"/>
          <w:sz w:val="32"/>
          <w:szCs w:val="32"/>
        </w:rPr>
        <w:t>（二）听取审议《中山大学南方学院第十二届委员会工作报告》；</w:t>
      </w:r>
    </w:p>
    <w:p w14:paraId="153A6DC7" w14:textId="33EFF39C" w:rsidR="00EB3243" w:rsidRPr="009A4BBC" w:rsidRDefault="009A4BBC" w:rsidP="00EB3243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A4BBC">
        <w:rPr>
          <w:rFonts w:ascii="Times New Roman" w:eastAsia="方正仿宋_GBK" w:hAnsi="Times New Roman" w:cs="Times New Roman" w:hint="eastAsia"/>
          <w:sz w:val="32"/>
          <w:szCs w:val="32"/>
        </w:rPr>
        <w:t>（三）选举产生中山大学南方学院第十三届学生会主席团成员；</w:t>
      </w:r>
    </w:p>
    <w:p w14:paraId="62A9F6F9" w14:textId="2EF591E1" w:rsidR="009A4BBC" w:rsidRDefault="009A4BBC" w:rsidP="009A4BBC">
      <w:pPr>
        <w:widowControl/>
        <w:snapToGrid w:val="0"/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四、宣传报道链接及现场照片</w:t>
      </w:r>
    </w:p>
    <w:p w14:paraId="1DEA43C0" w14:textId="76467953" w:rsidR="009A4BBC" w:rsidRDefault="009A4BBC" w:rsidP="009A4BBC">
      <w:pPr>
        <w:widowControl/>
        <w:snapToGrid w:val="0"/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EB3243" w:rsidRPr="00EB3243">
        <w:rPr>
          <w:rFonts w:ascii="方正仿宋_GBK" w:eastAsia="方正仿宋_GBK" w:hAnsi="方正仿宋_GBK" w:cs="方正仿宋_GBK" w:hint="eastAsia"/>
          <w:sz w:val="32"/>
          <w:szCs w:val="32"/>
        </w:rPr>
        <w:t>深化改革，勇担使命</w:t>
      </w:r>
      <w:r w:rsidR="00EB3243" w:rsidRPr="00EB3243">
        <w:rPr>
          <w:rFonts w:ascii="方正仿宋_GBK" w:eastAsia="方正仿宋_GBK" w:hAnsi="方正仿宋_GBK" w:cs="方正仿宋_GBK"/>
          <w:sz w:val="32"/>
          <w:szCs w:val="32"/>
        </w:rPr>
        <w:t xml:space="preserve"> | 中山大学南方学院第十三次学生代表大会顺利召开</w:t>
      </w:r>
    </w:p>
    <w:p w14:paraId="08A96BA7" w14:textId="478CC8A3" w:rsidR="00EB3243" w:rsidRDefault="00EB3243" w:rsidP="00EB3243">
      <w:pPr>
        <w:widowControl/>
        <w:snapToGrid w:val="0"/>
        <w:spacing w:line="560" w:lineRule="exact"/>
        <w:ind w:firstLineChars="100" w:firstLine="320"/>
        <w:rPr>
          <w:rFonts w:ascii="方正仿宋_GBK" w:eastAsia="方正仿宋_GBK" w:hAnsi="方正仿宋_GBK" w:cs="方正仿宋_GBK"/>
          <w:sz w:val="32"/>
          <w:szCs w:val="32"/>
        </w:rPr>
      </w:pPr>
      <w:r w:rsidRPr="00EB3243">
        <w:rPr>
          <w:rFonts w:ascii="方正仿宋_GBK" w:eastAsia="方正仿宋_GBK" w:hAnsi="方正仿宋_GBK" w:cs="方正仿宋_GBK"/>
          <w:sz w:val="32"/>
          <w:szCs w:val="32"/>
        </w:rPr>
        <w:t>https://mp.weixin.qq.com/s/plGYlu9AiVTOqMBK8OCGdQ</w:t>
      </w:r>
    </w:p>
    <w:p w14:paraId="6D8BDB86" w14:textId="77777777" w:rsidR="009A4BBC" w:rsidRDefault="009A4BBC" w:rsidP="009D6697">
      <w:pPr>
        <w:widowControl/>
        <w:snapToGrid w:val="0"/>
        <w:spacing w:line="560" w:lineRule="exact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14:paraId="47000E89" w14:textId="2971A203" w:rsidR="009D6697" w:rsidRPr="00E83A45" w:rsidRDefault="004C6C5C" w:rsidP="009D6697">
      <w:pPr>
        <w:widowControl/>
        <w:snapToGrid w:val="0"/>
        <w:spacing w:line="560" w:lineRule="exact"/>
        <w:jc w:val="right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E83A45">
        <w:rPr>
          <w:rFonts w:ascii="方正仿宋_GBK" w:eastAsia="方正仿宋_GBK" w:hAnsi="方正仿宋_GBK" w:cs="方正仿宋_GBK" w:hint="eastAsia"/>
          <w:sz w:val="32"/>
          <w:szCs w:val="32"/>
        </w:rPr>
        <w:t>中山大学南方学院</w:t>
      </w:r>
      <w:r w:rsidR="009D6697" w:rsidRPr="00E83A45">
        <w:rPr>
          <w:rFonts w:ascii="方正仿宋_GBK" w:eastAsia="方正仿宋_GBK" w:hAnsi="方正仿宋_GBK" w:cs="方正仿宋_GBK" w:hint="eastAsia"/>
          <w:sz w:val="32"/>
          <w:szCs w:val="32"/>
        </w:rPr>
        <w:t>学生会</w:t>
      </w:r>
    </w:p>
    <w:p w14:paraId="683A8A57" w14:textId="2BC7A8D7" w:rsidR="009D6697" w:rsidRPr="00E83A45" w:rsidRDefault="00EB3243" w:rsidP="009D6697">
      <w:pPr>
        <w:widowControl/>
        <w:wordWrap w:val="0"/>
        <w:snapToGrid w:val="0"/>
        <w:spacing w:line="560" w:lineRule="exact"/>
        <w:jc w:val="right"/>
        <w:rPr>
          <w:rFonts w:ascii="方正仿宋_GBK" w:eastAsia="方正仿宋_GBK" w:hAnsi="方正仿宋_GBK" w:cs="方正仿宋_GBK" w:hint="eastAsia"/>
          <w:sz w:val="32"/>
          <w:szCs w:val="32"/>
        </w:rPr>
      </w:pPr>
      <w:r w:rsidRPr="00E83A45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E83A45"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  <w:r w:rsidR="004C6C5C" w:rsidRPr="00E83A45">
        <w:rPr>
          <w:rFonts w:ascii="方正仿宋_GBK" w:eastAsia="方正仿宋_GBK" w:hAnsi="方正仿宋_GBK" w:cs="方正仿宋_GBK" w:hint="eastAsia"/>
          <w:sz w:val="32"/>
          <w:szCs w:val="32"/>
        </w:rPr>
        <w:t>2020</w:t>
      </w:r>
      <w:r w:rsidR="009D6697" w:rsidRPr="00E83A45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Pr="00E83A45">
        <w:rPr>
          <w:rFonts w:ascii="方正仿宋_GBK" w:eastAsia="方正仿宋_GBK" w:hAnsi="方正仿宋_GBK" w:cs="方正仿宋_GBK" w:hint="eastAsia"/>
          <w:sz w:val="32"/>
          <w:szCs w:val="32"/>
        </w:rPr>
        <w:t>11</w:t>
      </w:r>
      <w:r w:rsidR="009D6697" w:rsidRPr="00E83A45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Pr="00E83A45">
        <w:rPr>
          <w:rFonts w:ascii="方正仿宋_GBK" w:eastAsia="方正仿宋_GBK" w:hAnsi="方正仿宋_GBK" w:cs="方正仿宋_GBK" w:hint="eastAsia"/>
          <w:sz w:val="32"/>
          <w:szCs w:val="32"/>
        </w:rPr>
        <w:t>14</w:t>
      </w:r>
      <w:r w:rsidR="009D6697" w:rsidRPr="00E83A45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="004C6C5C" w:rsidRPr="00E83A45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</w:p>
    <w:sectPr w:rsidR="009D6697" w:rsidRPr="00E83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1A78B" w14:textId="77777777" w:rsidR="00A7026E" w:rsidRDefault="00A7026E" w:rsidP="009D6697">
      <w:r>
        <w:separator/>
      </w:r>
    </w:p>
  </w:endnote>
  <w:endnote w:type="continuationSeparator" w:id="0">
    <w:p w14:paraId="3F658239" w14:textId="77777777" w:rsidR="00A7026E" w:rsidRDefault="00A7026E" w:rsidP="009D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45802" w14:textId="77777777" w:rsidR="00A7026E" w:rsidRDefault="00A7026E" w:rsidP="009D6697">
      <w:r>
        <w:separator/>
      </w:r>
    </w:p>
  </w:footnote>
  <w:footnote w:type="continuationSeparator" w:id="0">
    <w:p w14:paraId="6979D72C" w14:textId="77777777" w:rsidR="00A7026E" w:rsidRDefault="00A7026E" w:rsidP="009D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97"/>
    <w:rsid w:val="00085793"/>
    <w:rsid w:val="00365173"/>
    <w:rsid w:val="004B157A"/>
    <w:rsid w:val="004C6C5C"/>
    <w:rsid w:val="00547950"/>
    <w:rsid w:val="006F2009"/>
    <w:rsid w:val="00870CC2"/>
    <w:rsid w:val="009A4BBC"/>
    <w:rsid w:val="009B6ED3"/>
    <w:rsid w:val="009C428C"/>
    <w:rsid w:val="009D6697"/>
    <w:rsid w:val="00A7026E"/>
    <w:rsid w:val="00E2503B"/>
    <w:rsid w:val="00E83A45"/>
    <w:rsid w:val="00EB3243"/>
    <w:rsid w:val="00F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CE83D"/>
  <w15:chartTrackingRefBased/>
  <w15:docId w15:val="{D04C842F-9451-4809-ABFE-35D3063D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6697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9D6697"/>
    <w:rPr>
      <w:sz w:val="18"/>
      <w:szCs w:val="18"/>
    </w:rPr>
  </w:style>
  <w:style w:type="character" w:styleId="a5">
    <w:name w:val="footnote reference"/>
    <w:basedOn w:val="a0"/>
    <w:rsid w:val="009D66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F2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F200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2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F2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1003167009@qq.com</dc:creator>
  <cp:keywords/>
  <dc:description/>
  <cp:lastModifiedBy>1003167009@qq.com</cp:lastModifiedBy>
  <cp:revision>7</cp:revision>
  <dcterms:created xsi:type="dcterms:W3CDTF">2020-11-03T16:08:00Z</dcterms:created>
  <dcterms:modified xsi:type="dcterms:W3CDTF">2020-11-07T13:11:00Z</dcterms:modified>
</cp:coreProperties>
</file>